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18D" w:rsidRDefault="003C218D">
      <w:r>
        <w:t>Составьте вензе</w:t>
      </w:r>
      <w:r w:rsidR="00F41F4A">
        <w:t>ль</w:t>
      </w:r>
      <w:proofErr w:type="gramStart"/>
      <w:r w:rsidR="00F41F4A">
        <w:t xml:space="preserve"> .</w:t>
      </w:r>
      <w:proofErr w:type="gramEnd"/>
      <w:r w:rsidR="00F41F4A">
        <w:t xml:space="preserve"> Рекомендуем использовать </w:t>
      </w:r>
      <w:r>
        <w:t xml:space="preserve"> две-четыре буквы</w:t>
      </w:r>
      <w:r w:rsidR="00F41F4A">
        <w:t>.</w:t>
      </w:r>
    </w:p>
    <w:p w:rsidR="003C218D" w:rsidRDefault="003C218D">
      <w:r>
        <w:t>Слово «вензель» происходит от польского слова «</w:t>
      </w:r>
      <w:proofErr w:type="spellStart"/>
      <w:r>
        <w:rPr>
          <w:lang w:val="en-US"/>
        </w:rPr>
        <w:t>wezel</w:t>
      </w:r>
      <w:proofErr w:type="spellEnd"/>
      <w:r>
        <w:t>» - узел, обозначает начальные буквы имени и фамилии или имени, отчества и фамилии, обычно переплетенные и образующие, таким образом, узор.</w:t>
      </w:r>
    </w:p>
    <w:p w:rsidR="003C218D" w:rsidRDefault="003C218D">
      <w:r>
        <w:t>Перед началом работы рекомендуем изучить теоретический раздел «Шрифт», а также книги, посвященные шрифтам. Выберите тип шрифта, который будет использоваться для выполнения задания, изучите приемы его построения.</w:t>
      </w:r>
      <w:r w:rsidR="00F41F4A">
        <w:t xml:space="preserve"> Выбранный шрифт определит общий характер композиции. </w:t>
      </w:r>
    </w:p>
    <w:p w:rsidR="00F41F4A" w:rsidRDefault="00F41F4A">
      <w:r>
        <w:t>Сделайте несколько небольшого размера</w:t>
      </w:r>
      <w:r w:rsidR="0094089A">
        <w:t xml:space="preserve"> эскизов будущего вензеля.</w:t>
      </w:r>
      <w:r>
        <w:t xml:space="preserve"> Буквы должны составлять композиционно уравновешенную комбинацию:  следите за тем, чтобы буквы вензеля легко читались, не «наползали» друг на друга, но и не располагались на слишком большом расстоянии</w:t>
      </w:r>
      <w:proofErr w:type="gramStart"/>
      <w:r>
        <w:t xml:space="preserve"> </w:t>
      </w:r>
      <w:r w:rsidR="0094089A">
        <w:t>.</w:t>
      </w:r>
      <w:proofErr w:type="gramEnd"/>
    </w:p>
    <w:p w:rsidR="0094089A" w:rsidRDefault="0094089A">
      <w:r>
        <w:t>При разработке цветовой гаммы руководствуйтесь правилами построения гармоничного колористического решения (</w:t>
      </w:r>
      <w:proofErr w:type="gramStart"/>
      <w:r>
        <w:t>см</w:t>
      </w:r>
      <w:proofErr w:type="gramEnd"/>
      <w:r>
        <w:t xml:space="preserve">. теоретический раздел «Цвет»).  Сделайте эскизные </w:t>
      </w:r>
      <w:proofErr w:type="spellStart"/>
      <w:r>
        <w:t>выкраски</w:t>
      </w:r>
      <w:proofErr w:type="spellEnd"/>
      <w:r>
        <w:t>, разработайте все нюансы колористического решения</w:t>
      </w:r>
      <w:r w:rsidR="006F6BC7">
        <w:t>.</w:t>
      </w:r>
    </w:p>
    <w:p w:rsidR="0094089A" w:rsidRDefault="0094089A">
      <w:r>
        <w:t xml:space="preserve">Выберите лучший вариант эскиза и выполните работу в чистовом варианте. </w:t>
      </w:r>
    </w:p>
    <w:p w:rsidR="0094089A" w:rsidRDefault="0094089A">
      <w:r>
        <w:t>Вычертите вензель карандашом</w:t>
      </w:r>
      <w:proofErr w:type="gramStart"/>
      <w:r>
        <w:t xml:space="preserve"> </w:t>
      </w:r>
      <w:r w:rsidR="006F6BC7">
        <w:t>,</w:t>
      </w:r>
      <w:proofErr w:type="gramEnd"/>
      <w:r w:rsidR="006F6BC7">
        <w:t xml:space="preserve"> затем сделайте чистовые </w:t>
      </w:r>
      <w:proofErr w:type="spellStart"/>
      <w:r w:rsidR="006F6BC7">
        <w:t>выкраски</w:t>
      </w:r>
      <w:proofErr w:type="spellEnd"/>
      <w:r w:rsidR="006F6BC7">
        <w:t xml:space="preserve"> кроющими красками в соответствии с эскизом (см. теоретический раздел «Кроющие краски»).</w:t>
      </w:r>
    </w:p>
    <w:p w:rsidR="00883CC1" w:rsidRDefault="006F6BC7">
      <w:r>
        <w:t>Работа выполняется на листе ватманской бумаги формата А3.</w:t>
      </w:r>
    </w:p>
    <w:p w:rsidR="00883CC1" w:rsidRDefault="00883CC1">
      <w:r>
        <w:rPr>
          <w:noProof/>
          <w:lang w:eastAsia="ru-RU"/>
        </w:rPr>
        <w:drawing>
          <wp:inline distT="0" distB="0" distL="0" distR="0">
            <wp:extent cx="2028919" cy="2880000"/>
            <wp:effectExtent l="19050" t="0" r="9431" b="0"/>
            <wp:docPr id="1" name="Рисунок 0" descr="11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к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91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ru-RU"/>
        </w:rPr>
        <w:drawing>
          <wp:inline distT="0" distB="0" distL="0" distR="0">
            <wp:extent cx="2916909" cy="2880000"/>
            <wp:effectExtent l="19050" t="0" r="0" b="0"/>
            <wp:docPr id="2" name="Рисунок 1" descr="Untitled-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6909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3CC1" w:rsidRDefault="00883CC1">
      <w:r>
        <w:t>Учебная работа.                                       Образец шрифта.</w:t>
      </w:r>
    </w:p>
    <w:p w:rsidR="00883CC1" w:rsidRPr="003C218D" w:rsidRDefault="00883CC1">
      <w:r>
        <w:rPr>
          <w:noProof/>
          <w:lang w:eastAsia="ru-RU"/>
        </w:rPr>
        <w:lastRenderedPageBreak/>
        <w:drawing>
          <wp:inline distT="0" distB="0" distL="0" distR="0">
            <wp:extent cx="2475912" cy="2880000"/>
            <wp:effectExtent l="19050" t="0" r="588" b="0"/>
            <wp:docPr id="3" name="Рисунок 2" descr="Untitled-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2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5912" cy="28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  <w:lang w:eastAsia="ru-RU"/>
        </w:rPr>
        <w:drawing>
          <wp:inline distT="0" distB="0" distL="0" distR="0">
            <wp:extent cx="2508903" cy="3240000"/>
            <wp:effectExtent l="19050" t="0" r="5697" b="0"/>
            <wp:docPr id="6" name="Рисунок 5" descr="Untitled-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-3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903" cy="32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3CC1" w:rsidRPr="003C218D" w:rsidSect="00400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C218D"/>
    <w:rsid w:val="003C218D"/>
    <w:rsid w:val="004008B3"/>
    <w:rsid w:val="006F6BC7"/>
    <w:rsid w:val="007D48B2"/>
    <w:rsid w:val="00883CC1"/>
    <w:rsid w:val="0094089A"/>
    <w:rsid w:val="00F41F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8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3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3C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2</cp:revision>
  <dcterms:created xsi:type="dcterms:W3CDTF">2011-07-05T19:25:00Z</dcterms:created>
  <dcterms:modified xsi:type="dcterms:W3CDTF">2011-10-29T17:33:00Z</dcterms:modified>
</cp:coreProperties>
</file>